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FA" w:rsidRPr="00417BEE" w:rsidRDefault="00546FFA" w:rsidP="00546FFA">
      <w:pPr>
        <w:ind w:firstLine="720"/>
        <w:jc w:val="both"/>
        <w:rPr>
          <w:b/>
          <w:sz w:val="28"/>
          <w:szCs w:val="28"/>
        </w:rPr>
      </w:pPr>
      <w:r w:rsidRPr="00417BEE">
        <w:rPr>
          <w:b/>
          <w:sz w:val="28"/>
          <w:szCs w:val="28"/>
        </w:rPr>
        <w:t>3. Электронный ресурс:</w:t>
      </w:r>
    </w:p>
    <w:p w:rsidR="001222DF" w:rsidRDefault="00546FFA" w:rsidP="001222DF">
      <w:pPr>
        <w:shd w:val="clear" w:color="auto" w:fill="FFFFFF"/>
        <w:tabs>
          <w:tab w:val="left" w:leader="dot" w:pos="7721"/>
        </w:tabs>
        <w:spacing w:line="410" w:lineRule="exact"/>
        <w:ind w:right="-5"/>
        <w:jc w:val="center"/>
        <w:outlineLvl w:val="0"/>
        <w:rPr>
          <w:sz w:val="28"/>
        </w:rPr>
      </w:pPr>
      <w:r w:rsidRPr="00417BEE">
        <w:rPr>
          <w:bCs/>
          <w:spacing w:val="1"/>
          <w:w w:val="101"/>
          <w:sz w:val="28"/>
          <w:szCs w:val="28"/>
        </w:rPr>
        <w:t xml:space="preserve">3.1. </w:t>
      </w:r>
      <w:r w:rsidRPr="00417BEE">
        <w:rPr>
          <w:sz w:val="28"/>
        </w:rPr>
        <w:t>Перечень ресурсов информационно-телекоммуникационной среды «Интернет», необходимых для освоения дисциплины</w:t>
      </w:r>
    </w:p>
    <w:p w:rsidR="001222DF" w:rsidRDefault="001222DF" w:rsidP="001222DF">
      <w:pPr>
        <w:shd w:val="clear" w:color="auto" w:fill="FFFFFF"/>
        <w:tabs>
          <w:tab w:val="left" w:leader="dot" w:pos="7721"/>
        </w:tabs>
        <w:spacing w:line="410" w:lineRule="exact"/>
        <w:ind w:right="-5"/>
        <w:jc w:val="center"/>
        <w:outlineLvl w:val="0"/>
        <w:rPr>
          <w:sz w:val="28"/>
        </w:rPr>
      </w:pPr>
      <w:r>
        <w:rPr>
          <w:sz w:val="28"/>
        </w:rPr>
        <w:t>«Травматология, ортопедия»</w:t>
      </w:r>
    </w:p>
    <w:p w:rsidR="00546FFA" w:rsidRPr="00417BEE" w:rsidRDefault="00546FFA" w:rsidP="00546FFA">
      <w:pPr>
        <w:shd w:val="clear" w:color="auto" w:fill="FFFFFF"/>
        <w:tabs>
          <w:tab w:val="left" w:leader="dot" w:pos="7721"/>
        </w:tabs>
        <w:spacing w:line="410" w:lineRule="exact"/>
        <w:ind w:right="-5"/>
        <w:jc w:val="both"/>
        <w:outlineLvl w:val="0"/>
      </w:pPr>
    </w:p>
    <w:p w:rsidR="00865395" w:rsidRPr="00865395" w:rsidRDefault="00546FFA" w:rsidP="00865395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865395">
        <w:rPr>
          <w:bCs/>
          <w:sz w:val="28"/>
          <w:szCs w:val="28"/>
        </w:rPr>
        <w:t>Военно-полевая хирургия</w:t>
      </w:r>
      <w:r w:rsidRPr="00865395">
        <w:rPr>
          <w:b/>
          <w:bCs/>
          <w:sz w:val="28"/>
          <w:szCs w:val="28"/>
        </w:rPr>
        <w:t xml:space="preserve"> :</w:t>
      </w:r>
      <w:r w:rsidRPr="00865395">
        <w:rPr>
          <w:sz w:val="28"/>
          <w:szCs w:val="28"/>
        </w:rPr>
        <w:t xml:space="preserve"> рук</w:t>
      </w:r>
      <w:proofErr w:type="gramStart"/>
      <w:r w:rsidRPr="00865395">
        <w:rPr>
          <w:sz w:val="28"/>
          <w:szCs w:val="28"/>
        </w:rPr>
        <w:t>.</w:t>
      </w:r>
      <w:proofErr w:type="gramEnd"/>
      <w:r w:rsidRPr="00865395">
        <w:rPr>
          <w:sz w:val="28"/>
          <w:szCs w:val="28"/>
        </w:rPr>
        <w:t xml:space="preserve"> </w:t>
      </w:r>
      <w:proofErr w:type="gramStart"/>
      <w:r w:rsidRPr="00865395">
        <w:rPr>
          <w:sz w:val="28"/>
          <w:szCs w:val="28"/>
        </w:rPr>
        <w:t>к</w:t>
      </w:r>
      <w:proofErr w:type="gramEnd"/>
      <w:r w:rsidRPr="00865395">
        <w:rPr>
          <w:sz w:val="28"/>
          <w:szCs w:val="28"/>
        </w:rPr>
        <w:t xml:space="preserve"> </w:t>
      </w:r>
      <w:proofErr w:type="spellStart"/>
      <w:r w:rsidRPr="00865395">
        <w:rPr>
          <w:sz w:val="28"/>
          <w:szCs w:val="28"/>
        </w:rPr>
        <w:t>практ</w:t>
      </w:r>
      <w:proofErr w:type="spellEnd"/>
      <w:r w:rsidRPr="00865395">
        <w:rPr>
          <w:sz w:val="28"/>
          <w:szCs w:val="28"/>
        </w:rPr>
        <w:t xml:space="preserve">. занятиям [Электронный ресурс] : учебное пособие/ ред. М. В. Лысенко. - Москва: </w:t>
      </w:r>
      <w:proofErr w:type="spellStart"/>
      <w:r w:rsidRPr="00865395">
        <w:rPr>
          <w:sz w:val="28"/>
          <w:szCs w:val="28"/>
        </w:rPr>
        <w:t>ГЭОТАР-Медиа</w:t>
      </w:r>
      <w:proofErr w:type="spellEnd"/>
      <w:r w:rsidRPr="00865395">
        <w:rPr>
          <w:sz w:val="28"/>
          <w:szCs w:val="28"/>
        </w:rPr>
        <w:t xml:space="preserve">, 2010. - 576 с.: ил. Режим доступа: </w:t>
      </w:r>
      <w:hyperlink r:id="rId5" w:history="1">
        <w:r w:rsidR="00865395">
          <w:rPr>
            <w:rStyle w:val="a3"/>
          </w:rPr>
          <w:t>http://www.studmedlib.ru/book/ISBN9785970413111.html</w:t>
        </w:r>
      </w:hyperlink>
    </w:p>
    <w:p w:rsidR="00546FFA" w:rsidRPr="00865395" w:rsidRDefault="00546FFA" w:rsidP="00546FF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65395">
        <w:rPr>
          <w:sz w:val="28"/>
          <w:szCs w:val="28"/>
        </w:rPr>
        <w:t>Травматология и ортопедия [Электронный ресурс]</w:t>
      </w:r>
      <w:proofErr w:type="gramStart"/>
      <w:r w:rsidRPr="00865395">
        <w:rPr>
          <w:sz w:val="28"/>
          <w:szCs w:val="28"/>
        </w:rPr>
        <w:t xml:space="preserve"> :</w:t>
      </w:r>
      <w:proofErr w:type="gramEnd"/>
      <w:r w:rsidRPr="00865395">
        <w:rPr>
          <w:sz w:val="28"/>
          <w:szCs w:val="28"/>
        </w:rPr>
        <w:t xml:space="preserve"> учебник с компакт-диском/ Г.П. Котельников, С.П. Миронов, В.Ф. Мирошниченко. - Москва: </w:t>
      </w:r>
      <w:proofErr w:type="spellStart"/>
      <w:r w:rsidRPr="00865395">
        <w:rPr>
          <w:sz w:val="28"/>
          <w:szCs w:val="28"/>
        </w:rPr>
        <w:t>ГЭОТАР-Медиа</w:t>
      </w:r>
      <w:proofErr w:type="spellEnd"/>
      <w:r w:rsidRPr="00865395">
        <w:rPr>
          <w:sz w:val="28"/>
          <w:szCs w:val="28"/>
        </w:rPr>
        <w:t xml:space="preserve">, 2009. - 400 с. Режим доступа: </w:t>
      </w:r>
      <w:hyperlink r:id="rId6" w:history="1">
        <w:r w:rsidRPr="00865395">
          <w:rPr>
            <w:rStyle w:val="a3"/>
            <w:i/>
            <w:sz w:val="28"/>
            <w:szCs w:val="28"/>
          </w:rPr>
          <w:t>http://www.studmedlib.ru/cgi-bin/mb4</w:t>
        </w:r>
      </w:hyperlink>
    </w:p>
    <w:p w:rsidR="00546FFA" w:rsidRPr="00B9446F" w:rsidRDefault="00546FFA" w:rsidP="00546FF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9446F">
        <w:rPr>
          <w:sz w:val="28"/>
          <w:szCs w:val="28"/>
        </w:rPr>
        <w:t xml:space="preserve">Травматология и ортопедия [Электронный ресурс]: учебник / [Н. В. Корнилов]; под ред. Н. В. Корнилова. - 3-е изд., доп. и </w:t>
      </w:r>
      <w:proofErr w:type="spellStart"/>
      <w:r w:rsidRPr="00B9446F">
        <w:rPr>
          <w:sz w:val="28"/>
          <w:szCs w:val="28"/>
        </w:rPr>
        <w:t>перераб</w:t>
      </w:r>
      <w:proofErr w:type="spellEnd"/>
      <w:r w:rsidRPr="00B9446F">
        <w:rPr>
          <w:sz w:val="28"/>
          <w:szCs w:val="28"/>
        </w:rPr>
        <w:t xml:space="preserve">. - М.: </w:t>
      </w:r>
      <w:proofErr w:type="spellStart"/>
      <w:r w:rsidRPr="00B9446F">
        <w:rPr>
          <w:sz w:val="28"/>
          <w:szCs w:val="28"/>
        </w:rPr>
        <w:t>ГЭОТАР-Медиа</w:t>
      </w:r>
      <w:proofErr w:type="spellEnd"/>
      <w:r w:rsidRPr="00B9446F">
        <w:rPr>
          <w:sz w:val="28"/>
          <w:szCs w:val="28"/>
        </w:rPr>
        <w:t xml:space="preserve">, 2011. - 585с.: - ил. - Режим доступа: </w:t>
      </w:r>
      <w:hyperlink r:id="rId7" w:history="1">
        <w:r w:rsidRPr="00B9446F">
          <w:rPr>
            <w:rStyle w:val="a3"/>
            <w:i/>
            <w:sz w:val="28"/>
            <w:szCs w:val="28"/>
          </w:rPr>
          <w:t>http://www.studmedlib.ru/cgi-bin/mb4</w:t>
        </w:r>
      </w:hyperlink>
    </w:p>
    <w:p w:rsidR="00546FFA" w:rsidRDefault="00546FFA" w:rsidP="00546FFA">
      <w:pPr>
        <w:numPr>
          <w:ilvl w:val="0"/>
          <w:numId w:val="1"/>
        </w:numPr>
        <w:ind w:left="0" w:firstLine="360"/>
        <w:jc w:val="both"/>
        <w:rPr>
          <w:i/>
          <w:sz w:val="28"/>
          <w:szCs w:val="28"/>
        </w:rPr>
      </w:pPr>
      <w:proofErr w:type="spellStart"/>
      <w:r w:rsidRPr="00B9446F">
        <w:rPr>
          <w:bCs/>
          <w:sz w:val="28"/>
          <w:szCs w:val="28"/>
        </w:rPr>
        <w:t>Загородний</w:t>
      </w:r>
      <w:proofErr w:type="spellEnd"/>
      <w:r w:rsidRPr="00B9446F">
        <w:rPr>
          <w:bCs/>
          <w:sz w:val="28"/>
          <w:szCs w:val="28"/>
        </w:rPr>
        <w:t xml:space="preserve">  Н.В.</w:t>
      </w:r>
      <w:r w:rsidRPr="00B9446F">
        <w:rPr>
          <w:sz w:val="28"/>
          <w:szCs w:val="28"/>
        </w:rPr>
        <w:t xml:space="preserve">  Эндопротезирование тазобедренного сустава. Основы и практика [Электронный ресурс]</w:t>
      </w:r>
      <w:proofErr w:type="gramStart"/>
      <w:r w:rsidRPr="00B9446F">
        <w:rPr>
          <w:sz w:val="28"/>
          <w:szCs w:val="28"/>
        </w:rPr>
        <w:t xml:space="preserve"> :</w:t>
      </w:r>
      <w:proofErr w:type="gramEnd"/>
      <w:r w:rsidRPr="00B9446F">
        <w:rPr>
          <w:sz w:val="28"/>
          <w:szCs w:val="28"/>
        </w:rPr>
        <w:t xml:space="preserve"> Руководство/ Н. В. </w:t>
      </w:r>
      <w:proofErr w:type="spellStart"/>
      <w:r w:rsidRPr="00B9446F">
        <w:rPr>
          <w:sz w:val="28"/>
          <w:szCs w:val="28"/>
        </w:rPr>
        <w:t>Загородний</w:t>
      </w:r>
      <w:proofErr w:type="spellEnd"/>
      <w:proofErr w:type="gramStart"/>
      <w:r w:rsidRPr="00B9446F">
        <w:rPr>
          <w:sz w:val="28"/>
          <w:szCs w:val="28"/>
        </w:rPr>
        <w:t xml:space="preserve"> .</w:t>
      </w:r>
      <w:proofErr w:type="gramEnd"/>
      <w:r w:rsidRPr="00B9446F">
        <w:rPr>
          <w:sz w:val="28"/>
          <w:szCs w:val="28"/>
        </w:rPr>
        <w:t xml:space="preserve"> -Москва:  </w:t>
      </w:r>
      <w:proofErr w:type="spellStart"/>
      <w:r w:rsidRPr="00B9446F">
        <w:rPr>
          <w:sz w:val="28"/>
          <w:szCs w:val="28"/>
        </w:rPr>
        <w:t>ГЭОТАР-Медиа</w:t>
      </w:r>
      <w:proofErr w:type="spellEnd"/>
      <w:r w:rsidRPr="00B9446F">
        <w:rPr>
          <w:sz w:val="28"/>
          <w:szCs w:val="28"/>
        </w:rPr>
        <w:t xml:space="preserve">, 2012. -704 с.: ил. Режим доступа: </w:t>
      </w:r>
      <w:hyperlink r:id="rId8" w:history="1">
        <w:r w:rsidRPr="0059165E">
          <w:rPr>
            <w:rStyle w:val="a3"/>
            <w:i/>
            <w:sz w:val="28"/>
            <w:szCs w:val="28"/>
            <w:lang w:val="en-US"/>
          </w:rPr>
          <w:t>http://</w:t>
        </w:r>
        <w:r w:rsidRPr="0059165E">
          <w:rPr>
            <w:rStyle w:val="a3"/>
            <w:i/>
            <w:sz w:val="28"/>
            <w:szCs w:val="28"/>
          </w:rPr>
          <w:t>www.studmedlib.ru</w:t>
        </w:r>
      </w:hyperlink>
    </w:p>
    <w:p w:rsidR="00546FFA" w:rsidRPr="00417BEE" w:rsidRDefault="00546FFA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r w:rsidRPr="00417BEE">
        <w:rPr>
          <w:color w:val="000000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417BEE">
        <w:rPr>
          <w:color w:val="000000"/>
          <w:sz w:val="28"/>
          <w:szCs w:val="28"/>
        </w:rPr>
        <w:t xml:space="preserve"> :</w:t>
      </w:r>
      <w:proofErr w:type="gramEnd"/>
      <w:r w:rsidRPr="00417BEE">
        <w:rPr>
          <w:color w:val="000000"/>
          <w:sz w:val="28"/>
          <w:szCs w:val="28"/>
        </w:rPr>
        <w:t xml:space="preserve"> </w:t>
      </w:r>
      <w:proofErr w:type="spellStart"/>
      <w:r w:rsidRPr="00417BEE">
        <w:rPr>
          <w:color w:val="000000"/>
          <w:sz w:val="28"/>
          <w:szCs w:val="28"/>
        </w:rPr>
        <w:t>ГЭОТАР-Медиа</w:t>
      </w:r>
      <w:proofErr w:type="spellEnd"/>
      <w:r w:rsidRPr="00417BEE">
        <w:rPr>
          <w:color w:val="000000"/>
          <w:sz w:val="28"/>
          <w:szCs w:val="28"/>
        </w:rPr>
        <w:t xml:space="preserve">, 2011. </w:t>
      </w:r>
      <w:r>
        <w:rPr>
          <w:color w:val="000000"/>
          <w:sz w:val="28"/>
          <w:szCs w:val="28"/>
        </w:rPr>
        <w:t>–</w:t>
      </w:r>
      <w:r w:rsidRPr="00417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160 с. </w:t>
      </w:r>
      <w:r w:rsidRPr="00417BEE">
        <w:rPr>
          <w:color w:val="000000"/>
          <w:sz w:val="28"/>
          <w:szCs w:val="28"/>
        </w:rPr>
        <w:t>http://</w:t>
      </w:r>
      <w:r w:rsidRPr="00417BEE">
        <w:t xml:space="preserve"> </w:t>
      </w:r>
      <w:r>
        <w:t xml:space="preserve"> </w:t>
      </w:r>
      <w:hyperlink r:id="rId9" w:history="1">
        <w:r>
          <w:rPr>
            <w:rStyle w:val="a3"/>
            <w:rFonts w:eastAsiaTheme="majorEastAsia"/>
          </w:rPr>
          <w:t>http://www.studmedlib.ru/ru/book/ISBN9785970417744.html</w:t>
        </w:r>
      </w:hyperlink>
      <w:r>
        <w:t xml:space="preserve"> </w:t>
      </w:r>
    </w:p>
    <w:p w:rsidR="00546FFA" w:rsidRPr="00417BEE" w:rsidRDefault="00546FFA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r w:rsidRPr="00417BEE">
        <w:rPr>
          <w:color w:val="000000"/>
          <w:sz w:val="28"/>
          <w:szCs w:val="28"/>
        </w:rPr>
        <w:t xml:space="preserve">Медицинская реабилитация [Электронный ресурс] / Епифанов А. В., </w:t>
      </w:r>
      <w:proofErr w:type="spellStart"/>
      <w:r w:rsidRPr="00417BEE">
        <w:rPr>
          <w:color w:val="000000"/>
          <w:sz w:val="28"/>
          <w:szCs w:val="28"/>
        </w:rPr>
        <w:t>АчкасовЕ</w:t>
      </w:r>
      <w:proofErr w:type="spellEnd"/>
      <w:r w:rsidRPr="00417BEE">
        <w:rPr>
          <w:color w:val="000000"/>
          <w:sz w:val="28"/>
          <w:szCs w:val="28"/>
        </w:rPr>
        <w:t>. Е., Епифанов В. А. - М.</w:t>
      </w:r>
      <w:proofErr w:type="gramStart"/>
      <w:r w:rsidRPr="00417BEE">
        <w:rPr>
          <w:color w:val="000000"/>
          <w:sz w:val="28"/>
          <w:szCs w:val="28"/>
        </w:rPr>
        <w:t xml:space="preserve"> :</w:t>
      </w:r>
      <w:proofErr w:type="gramEnd"/>
      <w:r w:rsidRPr="00417BEE">
        <w:rPr>
          <w:color w:val="000000"/>
          <w:sz w:val="28"/>
          <w:szCs w:val="28"/>
        </w:rPr>
        <w:t xml:space="preserve"> </w:t>
      </w:r>
      <w:proofErr w:type="spellStart"/>
      <w:r w:rsidRPr="00417BEE">
        <w:rPr>
          <w:color w:val="000000"/>
          <w:sz w:val="28"/>
          <w:szCs w:val="28"/>
        </w:rPr>
        <w:t>ГЭОТАР-Медиа</w:t>
      </w:r>
      <w:proofErr w:type="spellEnd"/>
      <w:r w:rsidRPr="00417BEE">
        <w:rPr>
          <w:color w:val="000000"/>
          <w:sz w:val="28"/>
          <w:szCs w:val="28"/>
        </w:rPr>
        <w:t xml:space="preserve">, 2015. </w:t>
      </w:r>
      <w:r>
        <w:rPr>
          <w:color w:val="000000"/>
          <w:sz w:val="28"/>
          <w:szCs w:val="28"/>
        </w:rPr>
        <w:t>–</w:t>
      </w:r>
      <w:r w:rsidRPr="00417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672 с. </w:t>
      </w:r>
      <w:r w:rsidRPr="00417BEE">
        <w:rPr>
          <w:color w:val="000000"/>
          <w:sz w:val="28"/>
          <w:szCs w:val="28"/>
        </w:rPr>
        <w:t>http://</w:t>
      </w:r>
      <w:r w:rsidRPr="00417BEE">
        <w:t xml:space="preserve"> </w:t>
      </w:r>
      <w:hyperlink r:id="rId10" w:history="1">
        <w:r>
          <w:rPr>
            <w:rStyle w:val="a3"/>
            <w:rFonts w:eastAsiaTheme="majorEastAsia"/>
          </w:rPr>
          <w:t>http://www.studmedlib.ru/ru/book/ISBN9785970432488.html</w:t>
        </w:r>
      </w:hyperlink>
    </w:p>
    <w:p w:rsidR="00546FFA" w:rsidRPr="00417BEE" w:rsidRDefault="00546FFA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r w:rsidRPr="00417BEE">
        <w:rPr>
          <w:color w:val="000000"/>
          <w:sz w:val="28"/>
          <w:szCs w:val="28"/>
        </w:rPr>
        <w:t>Военно-полевая хирургия [Электронный ресурс]</w:t>
      </w:r>
      <w:proofErr w:type="gramStart"/>
      <w:r w:rsidRPr="00417BEE">
        <w:rPr>
          <w:color w:val="000000"/>
          <w:sz w:val="28"/>
          <w:szCs w:val="28"/>
        </w:rPr>
        <w:t xml:space="preserve"> :</w:t>
      </w:r>
      <w:proofErr w:type="gramEnd"/>
      <w:r w:rsidRPr="00417BEE">
        <w:rPr>
          <w:color w:val="000000"/>
          <w:sz w:val="28"/>
          <w:szCs w:val="28"/>
        </w:rPr>
        <w:t xml:space="preserve"> учебник / Под ред. Е.К. </w:t>
      </w:r>
      <w:proofErr w:type="spellStart"/>
      <w:r w:rsidRPr="00417BEE">
        <w:rPr>
          <w:color w:val="000000"/>
          <w:sz w:val="28"/>
          <w:szCs w:val="28"/>
        </w:rPr>
        <w:t>Гуманенко</w:t>
      </w:r>
      <w:proofErr w:type="spellEnd"/>
      <w:r w:rsidRPr="00417BEE">
        <w:rPr>
          <w:color w:val="000000"/>
          <w:sz w:val="28"/>
          <w:szCs w:val="28"/>
        </w:rPr>
        <w:t xml:space="preserve">. - 2-е изд., </w:t>
      </w:r>
      <w:proofErr w:type="spellStart"/>
      <w:r w:rsidRPr="00417BEE">
        <w:rPr>
          <w:color w:val="000000"/>
          <w:sz w:val="28"/>
          <w:szCs w:val="28"/>
        </w:rPr>
        <w:t>испр</w:t>
      </w:r>
      <w:proofErr w:type="spellEnd"/>
      <w:r w:rsidRPr="00417BEE">
        <w:rPr>
          <w:color w:val="000000"/>
          <w:sz w:val="28"/>
          <w:szCs w:val="28"/>
        </w:rPr>
        <w:t xml:space="preserve">. и доп. - М. : </w:t>
      </w:r>
      <w:proofErr w:type="spellStart"/>
      <w:r w:rsidRPr="00417BEE">
        <w:rPr>
          <w:color w:val="000000"/>
          <w:sz w:val="28"/>
          <w:szCs w:val="28"/>
        </w:rPr>
        <w:t>ГЭОТАР-Медиа</w:t>
      </w:r>
      <w:proofErr w:type="spellEnd"/>
      <w:r w:rsidRPr="00417BEE">
        <w:rPr>
          <w:color w:val="000000"/>
          <w:sz w:val="28"/>
          <w:szCs w:val="28"/>
        </w:rPr>
        <w:t xml:space="preserve">, 2015. </w:t>
      </w:r>
      <w:r>
        <w:rPr>
          <w:color w:val="000000"/>
          <w:sz w:val="28"/>
          <w:szCs w:val="28"/>
        </w:rPr>
        <w:t>–</w:t>
      </w:r>
      <w:r w:rsidRPr="00417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768 с. </w:t>
      </w:r>
      <w:r w:rsidRPr="00417BEE">
        <w:rPr>
          <w:color w:val="000000"/>
          <w:sz w:val="28"/>
          <w:szCs w:val="28"/>
        </w:rPr>
        <w:t>http://</w:t>
      </w:r>
      <w:r w:rsidRPr="00417BEE">
        <w:t xml:space="preserve"> </w:t>
      </w:r>
      <w:hyperlink r:id="rId11" w:history="1">
        <w:r>
          <w:rPr>
            <w:rStyle w:val="a3"/>
            <w:rFonts w:eastAsiaTheme="majorEastAsia"/>
          </w:rPr>
          <w:t>http://www.studmedlib.ru/ru/book/ISBN9785970431993.html</w:t>
        </w:r>
      </w:hyperlink>
      <w:r>
        <w:t xml:space="preserve"> </w:t>
      </w:r>
    </w:p>
    <w:p w:rsidR="00546FFA" w:rsidRPr="00417BEE" w:rsidRDefault="00546FFA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r w:rsidRPr="00417BEE">
        <w:rPr>
          <w:color w:val="000000"/>
          <w:sz w:val="28"/>
          <w:szCs w:val="28"/>
        </w:rPr>
        <w:t xml:space="preserve">Травматология и ортопедия [Электронный ресурс] / Корнилов Н.В., </w:t>
      </w:r>
      <w:proofErr w:type="spellStart"/>
      <w:r w:rsidRPr="00417BEE">
        <w:rPr>
          <w:color w:val="000000"/>
          <w:sz w:val="28"/>
          <w:szCs w:val="28"/>
        </w:rPr>
        <w:t>Грязнухин</w:t>
      </w:r>
      <w:proofErr w:type="spellEnd"/>
      <w:r w:rsidRPr="00417BEE">
        <w:rPr>
          <w:color w:val="000000"/>
          <w:sz w:val="28"/>
          <w:szCs w:val="28"/>
        </w:rPr>
        <w:t xml:space="preserve"> Э.Г., Шапиро К.И., Корнилов Н.Н., Осташко В.И., Редько К.Г., Ломая М.П. - М.</w:t>
      </w:r>
      <w:proofErr w:type="gramStart"/>
      <w:r w:rsidRPr="00417BEE">
        <w:rPr>
          <w:color w:val="000000"/>
          <w:sz w:val="28"/>
          <w:szCs w:val="28"/>
        </w:rPr>
        <w:t xml:space="preserve"> :</w:t>
      </w:r>
      <w:proofErr w:type="gramEnd"/>
      <w:r w:rsidRPr="00417BEE">
        <w:rPr>
          <w:color w:val="000000"/>
          <w:sz w:val="28"/>
          <w:szCs w:val="28"/>
        </w:rPr>
        <w:t xml:space="preserve"> </w:t>
      </w:r>
      <w:proofErr w:type="spellStart"/>
      <w:r w:rsidRPr="00417BEE">
        <w:rPr>
          <w:color w:val="000000"/>
          <w:sz w:val="28"/>
          <w:szCs w:val="28"/>
        </w:rPr>
        <w:t>ГЭОТАР-Медиа</w:t>
      </w:r>
      <w:proofErr w:type="spellEnd"/>
      <w:r w:rsidRPr="00417BEE">
        <w:rPr>
          <w:color w:val="000000"/>
          <w:sz w:val="28"/>
          <w:szCs w:val="28"/>
        </w:rPr>
        <w:t xml:space="preserve">, 2014. </w:t>
      </w:r>
      <w:r>
        <w:rPr>
          <w:color w:val="000000"/>
          <w:sz w:val="28"/>
          <w:szCs w:val="28"/>
        </w:rPr>
        <w:t xml:space="preserve">– 592 с. </w:t>
      </w:r>
      <w:r w:rsidRPr="00417BEE">
        <w:rPr>
          <w:color w:val="000000"/>
          <w:sz w:val="28"/>
          <w:szCs w:val="28"/>
        </w:rPr>
        <w:t xml:space="preserve"> http://</w:t>
      </w:r>
      <w:r w:rsidRPr="00417BEE">
        <w:t xml:space="preserve"> </w:t>
      </w:r>
      <w:hyperlink r:id="rId12" w:history="1">
        <w:r>
          <w:rPr>
            <w:rStyle w:val="a3"/>
            <w:rFonts w:eastAsiaTheme="majorEastAsia"/>
          </w:rPr>
          <w:t>http://www.studmedlib.ru/ru/book/ISBN9785970430859.html</w:t>
        </w:r>
      </w:hyperlink>
    </w:p>
    <w:p w:rsidR="00546FFA" w:rsidRPr="00417BEE" w:rsidRDefault="00546FFA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r w:rsidRPr="00417BEE">
        <w:rPr>
          <w:sz w:val="28"/>
          <w:szCs w:val="28"/>
        </w:rPr>
        <w:t xml:space="preserve">Стандарты медицинской помощи: </w:t>
      </w:r>
      <w:hyperlink r:id="rId13" w:history="1">
        <w:r w:rsidRPr="00417BEE">
          <w:rPr>
            <w:rStyle w:val="a3"/>
            <w:sz w:val="28"/>
            <w:szCs w:val="28"/>
          </w:rPr>
          <w:t>http://www.rspor.ru/index.php?mod1=standarts3&amp;mod2=db</w:t>
        </w:r>
      </w:hyperlink>
      <w:r w:rsidRPr="00417BEE">
        <w:rPr>
          <w:sz w:val="28"/>
          <w:szCs w:val="28"/>
        </w:rPr>
        <w:t>1</w:t>
      </w:r>
    </w:p>
    <w:p w:rsidR="00546FFA" w:rsidRPr="00B9446F" w:rsidRDefault="00546FFA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r w:rsidRPr="00B9446F">
        <w:rPr>
          <w:sz w:val="28"/>
          <w:szCs w:val="28"/>
        </w:rPr>
        <w:t xml:space="preserve">Протоколы ведения пациентов: </w:t>
      </w:r>
      <w:hyperlink r:id="rId14" w:history="1">
        <w:r w:rsidRPr="00B9446F">
          <w:rPr>
            <w:rStyle w:val="a3"/>
            <w:sz w:val="28"/>
            <w:szCs w:val="28"/>
          </w:rPr>
          <w:t>http://www.rspor.ru/index.php?mod1=protocols3&amp;mod2=db</w:t>
        </w:r>
      </w:hyperlink>
      <w:r w:rsidRPr="00B9446F">
        <w:rPr>
          <w:sz w:val="28"/>
          <w:szCs w:val="28"/>
        </w:rPr>
        <w:t>1</w:t>
      </w:r>
    </w:p>
    <w:p w:rsidR="00546FFA" w:rsidRDefault="00546FFA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r w:rsidRPr="00B9446F">
        <w:rPr>
          <w:sz w:val="28"/>
          <w:szCs w:val="28"/>
        </w:rPr>
        <w:t xml:space="preserve">Государственный реестр лекарственных средств: </w:t>
      </w:r>
      <w:hyperlink r:id="rId15" w:history="1">
        <w:r w:rsidRPr="00B9446F">
          <w:rPr>
            <w:rStyle w:val="a3"/>
            <w:sz w:val="28"/>
            <w:szCs w:val="28"/>
          </w:rPr>
          <w:t>http://www.drugreg.ru/Bases/WebReestrQuery.asp</w:t>
        </w:r>
      </w:hyperlink>
      <w:r w:rsidRPr="00B9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46FFA" w:rsidRPr="00417BEE" w:rsidRDefault="0005425B" w:rsidP="00546FFA">
      <w:pPr>
        <w:numPr>
          <w:ilvl w:val="0"/>
          <w:numId w:val="1"/>
        </w:numPr>
        <w:suppressAutoHyphens/>
        <w:ind w:left="0" w:firstLine="360"/>
        <w:rPr>
          <w:sz w:val="28"/>
          <w:szCs w:val="28"/>
        </w:rPr>
      </w:pPr>
      <w:hyperlink r:id="rId16" w:history="1">
        <w:r w:rsidR="00546FFA" w:rsidRPr="00417BEE">
          <w:rPr>
            <w:color w:val="0000FF"/>
            <w:sz w:val="28"/>
            <w:szCs w:val="28"/>
            <w:u w:val="single"/>
          </w:rPr>
          <w:t>ClinicalKey</w:t>
        </w:r>
      </w:hyperlink>
      <w:r w:rsidR="00546FFA" w:rsidRPr="00417BEE">
        <w:rPr>
          <w:color w:val="000000"/>
          <w:sz w:val="28"/>
          <w:szCs w:val="28"/>
        </w:rPr>
        <w:t xml:space="preserve"> – ресурс, который постоянно обновляется (</w:t>
      </w:r>
      <w:proofErr w:type="spellStart"/>
      <w:r w:rsidR="00546FFA" w:rsidRPr="00417BEE">
        <w:rPr>
          <w:color w:val="000000"/>
          <w:sz w:val="28"/>
          <w:szCs w:val="28"/>
        </w:rPr>
        <w:t>ДЕМО-версия</w:t>
      </w:r>
      <w:proofErr w:type="spellEnd"/>
      <w:r w:rsidR="00546FFA" w:rsidRPr="00417BEE">
        <w:rPr>
          <w:color w:val="000000"/>
          <w:sz w:val="28"/>
          <w:szCs w:val="28"/>
        </w:rPr>
        <w:t xml:space="preserve"> </w:t>
      </w:r>
      <w:proofErr w:type="gramStart"/>
      <w:r w:rsidR="00546FFA" w:rsidRPr="00417BEE">
        <w:rPr>
          <w:color w:val="000000"/>
          <w:sz w:val="28"/>
          <w:szCs w:val="28"/>
        </w:rPr>
        <w:t>представлена</w:t>
      </w:r>
      <w:proofErr w:type="gramEnd"/>
      <w:r w:rsidR="00546FFA" w:rsidRPr="00417BEE">
        <w:rPr>
          <w:color w:val="000000"/>
          <w:sz w:val="28"/>
          <w:szCs w:val="28"/>
        </w:rPr>
        <w:t xml:space="preserve"> https://www.clinicalkey.com/#!/browse/books).</w:t>
      </w:r>
    </w:p>
    <w:p w:rsidR="005F443F" w:rsidRDefault="005F443F"/>
    <w:sectPr w:rsidR="005F443F" w:rsidSect="005F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4D28"/>
    <w:multiLevelType w:val="hybridMultilevel"/>
    <w:tmpl w:val="23E8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FA"/>
    <w:rsid w:val="0005425B"/>
    <w:rsid w:val="00104FB9"/>
    <w:rsid w:val="001222DF"/>
    <w:rsid w:val="00411332"/>
    <w:rsid w:val="004829B8"/>
    <w:rsid w:val="00546FFA"/>
    <w:rsid w:val="005F443F"/>
    <w:rsid w:val="0069353B"/>
    <w:rsid w:val="007C063B"/>
    <w:rsid w:val="00865395"/>
    <w:rsid w:val="0087401F"/>
    <w:rsid w:val="00894067"/>
    <w:rsid w:val="009D42F4"/>
    <w:rsid w:val="00B266DC"/>
    <w:rsid w:val="00CD7FE3"/>
    <w:rsid w:val="00D644CC"/>
    <w:rsid w:val="00F2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FA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6F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13" Type="http://schemas.openxmlformats.org/officeDocument/2006/relationships/hyperlink" Target="http://www.rspor.ru/index.php?mod1=standarts3&amp;mod2=d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cgi-bin/mb4" TargetMode="External"/><Relationship Id="rId12" Type="http://schemas.openxmlformats.org/officeDocument/2006/relationships/hyperlink" Target="http://www.studmedlib.ru/ru/book/ISBN978597043085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linicalke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cgi-bin/mb4" TargetMode="External"/><Relationship Id="rId11" Type="http://schemas.openxmlformats.org/officeDocument/2006/relationships/hyperlink" Target="http://www.studmedlib.ru/ru/book/ISBN9785970431993.html" TargetMode="External"/><Relationship Id="rId5" Type="http://schemas.openxmlformats.org/officeDocument/2006/relationships/hyperlink" Target="http://www.studmedlib.ru/book/ISBN9785970413111.html" TargetMode="External"/><Relationship Id="rId15" Type="http://schemas.openxmlformats.org/officeDocument/2006/relationships/hyperlink" Target="http://www.drugreg.ru/Bases/WebReestrQuery.asp" TargetMode="External"/><Relationship Id="rId10" Type="http://schemas.openxmlformats.org/officeDocument/2006/relationships/hyperlink" Target="http://www.studmedlib.ru/ru/book/ISBN97859704324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17744.html" TargetMode="External"/><Relationship Id="rId14" Type="http://schemas.openxmlformats.org/officeDocument/2006/relationships/hyperlink" Target="http://www.rspor.ru/index.php?mod1=protocols3&amp;mod2=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Rudolf</cp:lastModifiedBy>
  <cp:revision>5</cp:revision>
  <dcterms:created xsi:type="dcterms:W3CDTF">2016-10-16T07:37:00Z</dcterms:created>
  <dcterms:modified xsi:type="dcterms:W3CDTF">2016-10-16T07:52:00Z</dcterms:modified>
</cp:coreProperties>
</file>